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3A42" w:rsidRDefault="002A3A42" w:rsidP="002A3A42">
      <w:pPr>
        <w:ind w:firstLine="540"/>
        <w:jc w:val="center"/>
        <w:rPr>
          <w:rFonts w:hint="eastAsia"/>
          <w:b/>
          <w:sz w:val="44"/>
          <w:szCs w:val="44"/>
        </w:rPr>
      </w:pPr>
    </w:p>
    <w:p w:rsidR="002A3A42" w:rsidRPr="00774F86" w:rsidRDefault="002A3A42" w:rsidP="002A3A42">
      <w:pPr>
        <w:ind w:firstLine="540"/>
        <w:jc w:val="center"/>
        <w:rPr>
          <w:b/>
          <w:sz w:val="44"/>
          <w:szCs w:val="44"/>
        </w:rPr>
      </w:pPr>
      <w:bookmarkStart w:id="0" w:name="_GoBack"/>
      <w:bookmarkEnd w:id="0"/>
      <w:r w:rsidRPr="00774F86">
        <w:rPr>
          <w:rFonts w:hint="eastAsia"/>
          <w:b/>
          <w:sz w:val="44"/>
          <w:szCs w:val="44"/>
        </w:rPr>
        <w:t>关于全面建成小康社会理论研讨会</w:t>
      </w:r>
    </w:p>
    <w:p w:rsidR="002A3A42" w:rsidRDefault="002A3A42" w:rsidP="002A3A42">
      <w:pPr>
        <w:ind w:firstLine="540"/>
        <w:jc w:val="center"/>
        <w:rPr>
          <w:b/>
          <w:sz w:val="44"/>
          <w:szCs w:val="44"/>
        </w:rPr>
      </w:pPr>
      <w:r w:rsidRPr="00774F86">
        <w:rPr>
          <w:rFonts w:hint="eastAsia"/>
          <w:b/>
          <w:sz w:val="44"/>
          <w:szCs w:val="44"/>
        </w:rPr>
        <w:t>论文征集的通知</w:t>
      </w:r>
    </w:p>
    <w:p w:rsidR="002A3A42" w:rsidRPr="00774F86" w:rsidRDefault="002A3A42" w:rsidP="002A3A42">
      <w:pPr>
        <w:ind w:firstLine="540"/>
        <w:jc w:val="center"/>
        <w:rPr>
          <w:b/>
          <w:sz w:val="44"/>
          <w:szCs w:val="44"/>
        </w:rPr>
      </w:pPr>
    </w:p>
    <w:p w:rsidR="002A3A42" w:rsidRPr="00774F86" w:rsidRDefault="002A3A42" w:rsidP="002A3A42">
      <w:pPr>
        <w:rPr>
          <w:sz w:val="32"/>
          <w:szCs w:val="32"/>
        </w:rPr>
      </w:pPr>
      <w:r w:rsidRPr="00774F86">
        <w:rPr>
          <w:rFonts w:hint="eastAsia"/>
          <w:sz w:val="32"/>
          <w:szCs w:val="32"/>
        </w:rPr>
        <w:t>各设区市市委宣传部，省各有关部门</w:t>
      </w:r>
      <w:r w:rsidRPr="00774F86">
        <w:rPr>
          <w:rFonts w:hint="eastAsia"/>
          <w:sz w:val="32"/>
          <w:szCs w:val="32"/>
        </w:rPr>
        <w:t>(</w:t>
      </w:r>
      <w:r w:rsidRPr="00774F86">
        <w:rPr>
          <w:rFonts w:hint="eastAsia"/>
          <w:sz w:val="32"/>
          <w:szCs w:val="32"/>
        </w:rPr>
        <w:t>单位</w:t>
      </w:r>
      <w:r w:rsidRPr="00774F86">
        <w:rPr>
          <w:rFonts w:hint="eastAsia"/>
          <w:sz w:val="32"/>
          <w:szCs w:val="32"/>
        </w:rPr>
        <w:t>)</w:t>
      </w:r>
      <w:r w:rsidRPr="00774F86">
        <w:rPr>
          <w:rFonts w:hint="eastAsia"/>
          <w:sz w:val="32"/>
          <w:szCs w:val="32"/>
        </w:rPr>
        <w:t>办公室，省直宣传文化系统各单位，各有关高校</w:t>
      </w:r>
      <w:r w:rsidRPr="00774F86">
        <w:rPr>
          <w:rFonts w:hint="eastAsia"/>
          <w:sz w:val="32"/>
          <w:szCs w:val="32"/>
        </w:rPr>
        <w:t>:</w:t>
      </w:r>
    </w:p>
    <w:p w:rsidR="002A3A42" w:rsidRPr="00774F86" w:rsidRDefault="002A3A42" w:rsidP="002A3A42">
      <w:pPr>
        <w:ind w:firstLineChars="200" w:firstLine="640"/>
        <w:rPr>
          <w:sz w:val="32"/>
          <w:szCs w:val="32"/>
        </w:rPr>
      </w:pPr>
      <w:r w:rsidRPr="00774F86">
        <w:rPr>
          <w:rFonts w:hint="eastAsia"/>
          <w:sz w:val="32"/>
          <w:szCs w:val="32"/>
        </w:rPr>
        <w:t>为深入学习领会习近平新时代中国特色社会主义思想，特别是习近平总书记关于全面建成小康社会的重要论述，学习贯彻党的十九届五中全会精神，省委将联合求是杂志社于</w:t>
      </w:r>
      <w:r w:rsidRPr="00774F86">
        <w:rPr>
          <w:rFonts w:hint="eastAsia"/>
          <w:sz w:val="32"/>
          <w:szCs w:val="32"/>
        </w:rPr>
        <w:t>12</w:t>
      </w:r>
      <w:r w:rsidRPr="00774F86">
        <w:rPr>
          <w:rFonts w:hint="eastAsia"/>
          <w:sz w:val="32"/>
          <w:szCs w:val="32"/>
        </w:rPr>
        <w:t>月在苏州市举办理论研讨会。为开好本次研讨会，现就论文征集有关事项通知如下</w:t>
      </w:r>
      <w:r w:rsidRPr="00774F86">
        <w:rPr>
          <w:rFonts w:hint="eastAsia"/>
          <w:sz w:val="32"/>
          <w:szCs w:val="32"/>
        </w:rPr>
        <w:t>:</w:t>
      </w:r>
    </w:p>
    <w:p w:rsidR="002A3A42" w:rsidRPr="00774F86" w:rsidRDefault="002A3A42" w:rsidP="002A3A42">
      <w:pPr>
        <w:ind w:firstLine="540"/>
        <w:rPr>
          <w:b/>
          <w:sz w:val="32"/>
          <w:szCs w:val="32"/>
        </w:rPr>
      </w:pPr>
      <w:r w:rsidRPr="00774F86">
        <w:rPr>
          <w:rFonts w:hint="eastAsia"/>
          <w:b/>
          <w:sz w:val="32"/>
          <w:szCs w:val="32"/>
        </w:rPr>
        <w:t>一、会议主旨</w:t>
      </w:r>
    </w:p>
    <w:p w:rsidR="002A3A42" w:rsidRPr="00774F86" w:rsidRDefault="002A3A42" w:rsidP="002A3A42">
      <w:pPr>
        <w:ind w:firstLine="540"/>
        <w:rPr>
          <w:sz w:val="32"/>
          <w:szCs w:val="32"/>
        </w:rPr>
      </w:pPr>
      <w:r w:rsidRPr="00774F86">
        <w:rPr>
          <w:rFonts w:hint="eastAsia"/>
          <w:sz w:val="32"/>
          <w:szCs w:val="32"/>
        </w:rPr>
        <w:t>深入学习研讨习近平新时代中国特色社会主义思想，特别是习近平总书记关于全面建成小康社会的重要论述，深入贯彻落实党的十九大和十九届二中、三中、四中、五中全会精神，进一步加强对有关重大理论问题、重大实际问题和重大实践经验研究总结，把思想和行动统一到党中央的决策部署上来，为决胜全面建成小康社会、乘势而上开启全面建设社会主义现代化国家新征程提供理论支撑和智力支持。</w:t>
      </w:r>
    </w:p>
    <w:p w:rsidR="002A3A42" w:rsidRPr="00774F86" w:rsidRDefault="002A3A42" w:rsidP="002A3A42">
      <w:pPr>
        <w:ind w:firstLine="540"/>
        <w:rPr>
          <w:b/>
          <w:sz w:val="32"/>
          <w:szCs w:val="32"/>
        </w:rPr>
      </w:pPr>
      <w:r w:rsidRPr="00774F86">
        <w:rPr>
          <w:rFonts w:hint="eastAsia"/>
          <w:b/>
          <w:sz w:val="32"/>
          <w:szCs w:val="32"/>
        </w:rPr>
        <w:t>二、选题方向</w:t>
      </w:r>
    </w:p>
    <w:p w:rsidR="002A3A42" w:rsidRPr="00774F86" w:rsidRDefault="002A3A42" w:rsidP="002A3A42">
      <w:pPr>
        <w:ind w:firstLine="540"/>
        <w:rPr>
          <w:sz w:val="32"/>
          <w:szCs w:val="32"/>
        </w:rPr>
      </w:pPr>
      <w:r w:rsidRPr="00774F86">
        <w:rPr>
          <w:rFonts w:hint="eastAsia"/>
          <w:sz w:val="32"/>
          <w:szCs w:val="32"/>
        </w:rPr>
        <w:t>1.</w:t>
      </w:r>
      <w:r w:rsidRPr="00774F86">
        <w:rPr>
          <w:rFonts w:hint="eastAsia"/>
          <w:sz w:val="32"/>
          <w:szCs w:val="32"/>
        </w:rPr>
        <w:t>全面建成小康社会的伟大历程、辉煌成就和历史意义</w:t>
      </w:r>
    </w:p>
    <w:p w:rsidR="002A3A42" w:rsidRPr="00774F86" w:rsidRDefault="002A3A42" w:rsidP="002A3A42">
      <w:pPr>
        <w:ind w:firstLine="540"/>
        <w:rPr>
          <w:sz w:val="32"/>
          <w:szCs w:val="32"/>
        </w:rPr>
      </w:pPr>
      <w:r w:rsidRPr="00774F86">
        <w:rPr>
          <w:rFonts w:hint="eastAsia"/>
          <w:sz w:val="32"/>
          <w:szCs w:val="32"/>
        </w:rPr>
        <w:t>2.</w:t>
      </w:r>
      <w:r w:rsidRPr="00774F86">
        <w:rPr>
          <w:rFonts w:hint="eastAsia"/>
          <w:sz w:val="32"/>
          <w:szCs w:val="32"/>
        </w:rPr>
        <w:t>全面建成小康社会的历史方位</w:t>
      </w:r>
    </w:p>
    <w:p w:rsidR="002A3A42" w:rsidRPr="00774F86" w:rsidRDefault="002A3A42" w:rsidP="002A3A42">
      <w:pPr>
        <w:ind w:firstLine="540"/>
        <w:rPr>
          <w:sz w:val="32"/>
          <w:szCs w:val="32"/>
        </w:rPr>
      </w:pPr>
      <w:r w:rsidRPr="00774F86">
        <w:rPr>
          <w:rFonts w:hint="eastAsia"/>
          <w:sz w:val="32"/>
          <w:szCs w:val="32"/>
        </w:rPr>
        <w:lastRenderedPageBreak/>
        <w:t>3.</w:t>
      </w:r>
      <w:r w:rsidRPr="00774F86">
        <w:rPr>
          <w:rFonts w:hint="eastAsia"/>
          <w:sz w:val="32"/>
          <w:szCs w:val="32"/>
        </w:rPr>
        <w:t>全面建成小康社会的理论逻辑与历史逻辑</w:t>
      </w:r>
    </w:p>
    <w:p w:rsidR="002A3A42" w:rsidRPr="00774F86" w:rsidRDefault="002A3A42" w:rsidP="002A3A42">
      <w:pPr>
        <w:ind w:firstLine="540"/>
        <w:rPr>
          <w:sz w:val="32"/>
          <w:szCs w:val="32"/>
        </w:rPr>
      </w:pPr>
      <w:r w:rsidRPr="00774F86">
        <w:rPr>
          <w:rFonts w:hint="eastAsia"/>
          <w:sz w:val="32"/>
          <w:szCs w:val="32"/>
        </w:rPr>
        <w:t>4.</w:t>
      </w:r>
      <w:r w:rsidRPr="00774F86">
        <w:rPr>
          <w:rFonts w:hint="eastAsia"/>
          <w:sz w:val="32"/>
          <w:szCs w:val="32"/>
        </w:rPr>
        <w:t>党带领人民脱贫攻坚的伟大成就和重大意义</w:t>
      </w:r>
    </w:p>
    <w:p w:rsidR="002A3A42" w:rsidRPr="00774F86" w:rsidRDefault="002A3A42" w:rsidP="002A3A42">
      <w:pPr>
        <w:ind w:firstLine="540"/>
        <w:rPr>
          <w:sz w:val="32"/>
          <w:szCs w:val="32"/>
        </w:rPr>
      </w:pPr>
      <w:r w:rsidRPr="00774F86">
        <w:rPr>
          <w:rFonts w:hint="eastAsia"/>
          <w:sz w:val="32"/>
          <w:szCs w:val="32"/>
        </w:rPr>
        <w:t>5.</w:t>
      </w:r>
      <w:r w:rsidRPr="00774F86">
        <w:rPr>
          <w:rFonts w:hint="eastAsia"/>
          <w:sz w:val="32"/>
          <w:szCs w:val="32"/>
        </w:rPr>
        <w:t>脱贫攻坚的成功经验和伟大精神</w:t>
      </w:r>
    </w:p>
    <w:p w:rsidR="002A3A42" w:rsidRPr="00774F86" w:rsidRDefault="002A3A42" w:rsidP="002A3A42">
      <w:pPr>
        <w:ind w:firstLine="540"/>
        <w:rPr>
          <w:sz w:val="32"/>
          <w:szCs w:val="32"/>
        </w:rPr>
      </w:pPr>
      <w:r w:rsidRPr="00774F86">
        <w:rPr>
          <w:rFonts w:hint="eastAsia"/>
          <w:sz w:val="32"/>
          <w:szCs w:val="32"/>
        </w:rPr>
        <w:t>6.</w:t>
      </w:r>
      <w:r w:rsidRPr="00774F86">
        <w:rPr>
          <w:rFonts w:hint="eastAsia"/>
          <w:sz w:val="32"/>
          <w:szCs w:val="32"/>
        </w:rPr>
        <w:t>疫情防控与决胜全面建成小康社会</w:t>
      </w:r>
    </w:p>
    <w:p w:rsidR="002A3A42" w:rsidRPr="00774F86" w:rsidRDefault="002A3A42" w:rsidP="002A3A42">
      <w:pPr>
        <w:ind w:firstLine="540"/>
        <w:rPr>
          <w:sz w:val="32"/>
          <w:szCs w:val="32"/>
        </w:rPr>
      </w:pPr>
      <w:r w:rsidRPr="00774F86">
        <w:rPr>
          <w:rFonts w:hint="eastAsia"/>
          <w:sz w:val="32"/>
          <w:szCs w:val="32"/>
        </w:rPr>
        <w:t>7.</w:t>
      </w:r>
      <w:r w:rsidRPr="00774F86">
        <w:rPr>
          <w:rFonts w:hint="eastAsia"/>
          <w:sz w:val="32"/>
          <w:szCs w:val="32"/>
        </w:rPr>
        <w:t>大力弘扬伟大抗</w:t>
      </w:r>
      <w:proofErr w:type="gramStart"/>
      <w:r w:rsidRPr="00774F86">
        <w:rPr>
          <w:rFonts w:hint="eastAsia"/>
          <w:sz w:val="32"/>
          <w:szCs w:val="32"/>
        </w:rPr>
        <w:t>疫</w:t>
      </w:r>
      <w:proofErr w:type="gramEnd"/>
      <w:r w:rsidRPr="00774F86">
        <w:rPr>
          <w:rFonts w:hint="eastAsia"/>
          <w:sz w:val="32"/>
          <w:szCs w:val="32"/>
        </w:rPr>
        <w:t>精神与决胜全面建成小康社会</w:t>
      </w:r>
    </w:p>
    <w:p w:rsidR="002A3A42" w:rsidRPr="00774F86" w:rsidRDefault="002A3A42" w:rsidP="002A3A42">
      <w:pPr>
        <w:ind w:firstLine="540"/>
        <w:rPr>
          <w:sz w:val="32"/>
          <w:szCs w:val="32"/>
        </w:rPr>
      </w:pPr>
      <w:r w:rsidRPr="00774F86">
        <w:rPr>
          <w:rFonts w:hint="eastAsia"/>
          <w:sz w:val="32"/>
          <w:szCs w:val="32"/>
        </w:rPr>
        <w:t>8.</w:t>
      </w:r>
      <w:r w:rsidRPr="00774F86">
        <w:rPr>
          <w:rFonts w:hint="eastAsia"/>
          <w:sz w:val="32"/>
          <w:szCs w:val="32"/>
        </w:rPr>
        <w:t>全面建成小康社会与中国道路</w:t>
      </w:r>
    </w:p>
    <w:p w:rsidR="002A3A42" w:rsidRPr="00774F86" w:rsidRDefault="002A3A42" w:rsidP="002A3A42">
      <w:pPr>
        <w:ind w:firstLine="540"/>
        <w:rPr>
          <w:sz w:val="32"/>
          <w:szCs w:val="32"/>
        </w:rPr>
      </w:pPr>
      <w:r w:rsidRPr="00774F86">
        <w:rPr>
          <w:rFonts w:hint="eastAsia"/>
          <w:sz w:val="32"/>
          <w:szCs w:val="32"/>
        </w:rPr>
        <w:t>9.</w:t>
      </w:r>
      <w:r w:rsidRPr="00774F86">
        <w:rPr>
          <w:rFonts w:hint="eastAsia"/>
          <w:sz w:val="32"/>
          <w:szCs w:val="32"/>
        </w:rPr>
        <w:t>全面建成小康社会与全面深化改革</w:t>
      </w:r>
    </w:p>
    <w:p w:rsidR="002A3A42" w:rsidRPr="00774F86" w:rsidRDefault="002A3A42" w:rsidP="002A3A42">
      <w:pPr>
        <w:ind w:firstLine="540"/>
        <w:rPr>
          <w:sz w:val="32"/>
          <w:szCs w:val="32"/>
        </w:rPr>
      </w:pPr>
      <w:r w:rsidRPr="00774F86">
        <w:rPr>
          <w:rFonts w:hint="eastAsia"/>
          <w:sz w:val="32"/>
          <w:szCs w:val="32"/>
        </w:rPr>
        <w:t>10.</w:t>
      </w:r>
      <w:r w:rsidRPr="00774F86">
        <w:rPr>
          <w:rFonts w:hint="eastAsia"/>
          <w:sz w:val="32"/>
          <w:szCs w:val="32"/>
        </w:rPr>
        <w:t>全面建成小康社会与全面依法治国</w:t>
      </w:r>
    </w:p>
    <w:p w:rsidR="002A3A42" w:rsidRPr="00774F86" w:rsidRDefault="002A3A42" w:rsidP="002A3A42">
      <w:pPr>
        <w:ind w:firstLine="540"/>
        <w:rPr>
          <w:sz w:val="32"/>
          <w:szCs w:val="32"/>
        </w:rPr>
      </w:pPr>
      <w:r w:rsidRPr="00774F86">
        <w:rPr>
          <w:rFonts w:hint="eastAsia"/>
          <w:sz w:val="32"/>
          <w:szCs w:val="32"/>
        </w:rPr>
        <w:t xml:space="preserve">11. </w:t>
      </w:r>
      <w:r w:rsidRPr="00774F86">
        <w:rPr>
          <w:rFonts w:hint="eastAsia"/>
          <w:sz w:val="32"/>
          <w:szCs w:val="32"/>
        </w:rPr>
        <w:t>全面建成小康社会与全面从严治党</w:t>
      </w:r>
    </w:p>
    <w:p w:rsidR="002A3A42" w:rsidRPr="00774F86" w:rsidRDefault="002A3A42" w:rsidP="002A3A42">
      <w:pPr>
        <w:ind w:firstLine="540"/>
        <w:rPr>
          <w:sz w:val="32"/>
          <w:szCs w:val="32"/>
        </w:rPr>
      </w:pPr>
      <w:r w:rsidRPr="00774F86">
        <w:rPr>
          <w:rFonts w:hint="eastAsia"/>
          <w:sz w:val="32"/>
          <w:szCs w:val="32"/>
        </w:rPr>
        <w:t>12.</w:t>
      </w:r>
      <w:r w:rsidRPr="00774F86">
        <w:rPr>
          <w:rFonts w:hint="eastAsia"/>
          <w:sz w:val="32"/>
          <w:szCs w:val="32"/>
        </w:rPr>
        <w:t>全面建成小康社会与新发展理念</w:t>
      </w:r>
    </w:p>
    <w:p w:rsidR="002A3A42" w:rsidRPr="00774F86" w:rsidRDefault="002A3A42" w:rsidP="002A3A42">
      <w:pPr>
        <w:ind w:firstLine="540"/>
        <w:rPr>
          <w:sz w:val="32"/>
          <w:szCs w:val="32"/>
        </w:rPr>
      </w:pPr>
      <w:r w:rsidRPr="00774F86">
        <w:rPr>
          <w:rFonts w:hint="eastAsia"/>
          <w:sz w:val="32"/>
          <w:szCs w:val="32"/>
        </w:rPr>
        <w:t>13.</w:t>
      </w:r>
      <w:r w:rsidRPr="00774F86">
        <w:rPr>
          <w:rFonts w:hint="eastAsia"/>
          <w:sz w:val="32"/>
          <w:szCs w:val="32"/>
        </w:rPr>
        <w:t>全面建成小康社会与中国制度</w:t>
      </w:r>
    </w:p>
    <w:p w:rsidR="002A3A42" w:rsidRPr="00774F86" w:rsidRDefault="002A3A42" w:rsidP="002A3A42">
      <w:pPr>
        <w:ind w:firstLine="540"/>
        <w:rPr>
          <w:sz w:val="32"/>
          <w:szCs w:val="32"/>
        </w:rPr>
      </w:pPr>
      <w:r w:rsidRPr="00774F86">
        <w:rPr>
          <w:rFonts w:hint="eastAsia"/>
          <w:sz w:val="32"/>
          <w:szCs w:val="32"/>
        </w:rPr>
        <w:t>14.</w:t>
      </w:r>
      <w:r w:rsidRPr="00774F86">
        <w:rPr>
          <w:rFonts w:hint="eastAsia"/>
          <w:sz w:val="32"/>
          <w:szCs w:val="32"/>
        </w:rPr>
        <w:t>全面建成小康社会与建设社会主义文化强国</w:t>
      </w:r>
    </w:p>
    <w:p w:rsidR="002A3A42" w:rsidRPr="00774F86" w:rsidRDefault="002A3A42" w:rsidP="002A3A42">
      <w:pPr>
        <w:ind w:firstLine="540"/>
        <w:rPr>
          <w:sz w:val="32"/>
          <w:szCs w:val="32"/>
        </w:rPr>
      </w:pPr>
      <w:r w:rsidRPr="00774F86">
        <w:rPr>
          <w:rFonts w:hint="eastAsia"/>
          <w:sz w:val="32"/>
          <w:szCs w:val="32"/>
        </w:rPr>
        <w:t>15.</w:t>
      </w:r>
      <w:r w:rsidRPr="00774F86">
        <w:rPr>
          <w:rFonts w:hint="eastAsia"/>
          <w:sz w:val="32"/>
          <w:szCs w:val="32"/>
        </w:rPr>
        <w:t>全面建成小康社会与保障和改善民生</w:t>
      </w:r>
    </w:p>
    <w:p w:rsidR="002A3A42" w:rsidRPr="00774F86" w:rsidRDefault="002A3A42" w:rsidP="002A3A42">
      <w:pPr>
        <w:ind w:firstLine="540"/>
        <w:rPr>
          <w:sz w:val="32"/>
          <w:szCs w:val="32"/>
        </w:rPr>
      </w:pPr>
      <w:r w:rsidRPr="00774F86">
        <w:rPr>
          <w:rFonts w:hint="eastAsia"/>
          <w:sz w:val="32"/>
          <w:szCs w:val="32"/>
        </w:rPr>
        <w:t>16.</w:t>
      </w:r>
      <w:r w:rsidRPr="00774F86">
        <w:rPr>
          <w:rFonts w:hint="eastAsia"/>
          <w:sz w:val="32"/>
          <w:szCs w:val="32"/>
        </w:rPr>
        <w:t>全面建成小康社会与建设美丽中国</w:t>
      </w:r>
    </w:p>
    <w:p w:rsidR="002A3A42" w:rsidRPr="00774F86" w:rsidRDefault="002A3A42" w:rsidP="002A3A42">
      <w:pPr>
        <w:ind w:firstLine="540"/>
        <w:rPr>
          <w:sz w:val="32"/>
          <w:szCs w:val="32"/>
        </w:rPr>
      </w:pPr>
      <w:r w:rsidRPr="00774F86">
        <w:rPr>
          <w:rFonts w:hint="eastAsia"/>
          <w:sz w:val="32"/>
          <w:szCs w:val="32"/>
        </w:rPr>
        <w:t>17.</w:t>
      </w:r>
      <w:r w:rsidRPr="00774F86">
        <w:rPr>
          <w:rFonts w:hint="eastAsia"/>
          <w:sz w:val="32"/>
          <w:szCs w:val="32"/>
        </w:rPr>
        <w:t>提高党领导发展能力和水平与全面建成小康社会</w:t>
      </w:r>
    </w:p>
    <w:p w:rsidR="002A3A42" w:rsidRPr="00774F86" w:rsidRDefault="002A3A42" w:rsidP="002A3A42">
      <w:pPr>
        <w:ind w:firstLine="540"/>
        <w:rPr>
          <w:sz w:val="32"/>
          <w:szCs w:val="32"/>
        </w:rPr>
      </w:pPr>
      <w:r w:rsidRPr="00774F86">
        <w:rPr>
          <w:rFonts w:hint="eastAsia"/>
          <w:sz w:val="32"/>
          <w:szCs w:val="32"/>
        </w:rPr>
        <w:t>18.</w:t>
      </w:r>
      <w:r w:rsidRPr="00774F86">
        <w:rPr>
          <w:rFonts w:hint="eastAsia"/>
          <w:sz w:val="32"/>
          <w:szCs w:val="32"/>
        </w:rPr>
        <w:t>全面建成小康社会与开启全面建设社会主义现代化国</w:t>
      </w:r>
    </w:p>
    <w:p w:rsidR="002A3A42" w:rsidRPr="00774F86" w:rsidRDefault="002A3A42" w:rsidP="002A3A42">
      <w:pPr>
        <w:rPr>
          <w:sz w:val="32"/>
          <w:szCs w:val="32"/>
        </w:rPr>
      </w:pPr>
      <w:r w:rsidRPr="00774F86">
        <w:rPr>
          <w:rFonts w:hint="eastAsia"/>
          <w:sz w:val="32"/>
          <w:szCs w:val="32"/>
        </w:rPr>
        <w:t>家新征程</w:t>
      </w:r>
    </w:p>
    <w:p w:rsidR="002A3A42" w:rsidRPr="00774F86" w:rsidRDefault="002A3A42" w:rsidP="002A3A42">
      <w:pPr>
        <w:ind w:firstLine="540"/>
        <w:rPr>
          <w:sz w:val="32"/>
          <w:szCs w:val="32"/>
        </w:rPr>
      </w:pPr>
      <w:r w:rsidRPr="00774F86">
        <w:rPr>
          <w:rFonts w:hint="eastAsia"/>
          <w:sz w:val="32"/>
          <w:szCs w:val="32"/>
        </w:rPr>
        <w:t>19.</w:t>
      </w:r>
      <w:r w:rsidRPr="00774F86">
        <w:rPr>
          <w:rFonts w:hint="eastAsia"/>
          <w:sz w:val="32"/>
          <w:szCs w:val="32"/>
        </w:rPr>
        <w:t>开启全面建设社会主义现代化国家新征程与构建新发</w:t>
      </w:r>
    </w:p>
    <w:p w:rsidR="002A3A42" w:rsidRPr="00774F86" w:rsidRDefault="002A3A42" w:rsidP="002A3A42">
      <w:pPr>
        <w:rPr>
          <w:sz w:val="32"/>
          <w:szCs w:val="32"/>
        </w:rPr>
      </w:pPr>
      <w:r w:rsidRPr="00774F86">
        <w:rPr>
          <w:rFonts w:hint="eastAsia"/>
          <w:sz w:val="32"/>
          <w:szCs w:val="32"/>
        </w:rPr>
        <w:t>展格局</w:t>
      </w:r>
    </w:p>
    <w:p w:rsidR="002A3A42" w:rsidRPr="00774F86" w:rsidRDefault="002A3A42" w:rsidP="002A3A42">
      <w:pPr>
        <w:ind w:firstLine="540"/>
        <w:rPr>
          <w:sz w:val="32"/>
          <w:szCs w:val="32"/>
        </w:rPr>
      </w:pPr>
      <w:r w:rsidRPr="00774F86">
        <w:rPr>
          <w:rFonts w:hint="eastAsia"/>
          <w:sz w:val="32"/>
          <w:szCs w:val="32"/>
        </w:rPr>
        <w:t>20.</w:t>
      </w:r>
      <w:r w:rsidRPr="00774F86">
        <w:rPr>
          <w:rFonts w:hint="eastAsia"/>
          <w:sz w:val="32"/>
          <w:szCs w:val="32"/>
        </w:rPr>
        <w:t>加快科技创新与开启全面建设社会主义现代化国家新</w:t>
      </w:r>
    </w:p>
    <w:p w:rsidR="002A3A42" w:rsidRPr="00774F86" w:rsidRDefault="002A3A42" w:rsidP="002A3A42">
      <w:pPr>
        <w:rPr>
          <w:sz w:val="32"/>
          <w:szCs w:val="32"/>
        </w:rPr>
      </w:pPr>
      <w:r w:rsidRPr="00774F86">
        <w:rPr>
          <w:rFonts w:hint="eastAsia"/>
          <w:sz w:val="32"/>
          <w:szCs w:val="32"/>
        </w:rPr>
        <w:t>征程</w:t>
      </w:r>
    </w:p>
    <w:p w:rsidR="002A3A42" w:rsidRPr="00774F86" w:rsidRDefault="002A3A42" w:rsidP="002A3A42">
      <w:pPr>
        <w:ind w:firstLine="540"/>
        <w:rPr>
          <w:sz w:val="32"/>
          <w:szCs w:val="32"/>
        </w:rPr>
      </w:pPr>
      <w:r w:rsidRPr="00774F86">
        <w:rPr>
          <w:rFonts w:hint="eastAsia"/>
          <w:sz w:val="32"/>
          <w:szCs w:val="32"/>
        </w:rPr>
        <w:t>21.</w:t>
      </w:r>
      <w:r w:rsidRPr="00774F86">
        <w:rPr>
          <w:rFonts w:hint="eastAsia"/>
          <w:sz w:val="32"/>
          <w:szCs w:val="32"/>
        </w:rPr>
        <w:t>“十四五”规划与全面建成小康社会之后的发展</w:t>
      </w:r>
    </w:p>
    <w:p w:rsidR="002A3A42" w:rsidRPr="00774F86" w:rsidRDefault="002A3A42" w:rsidP="002A3A42">
      <w:pPr>
        <w:ind w:firstLine="540"/>
        <w:rPr>
          <w:sz w:val="32"/>
          <w:szCs w:val="32"/>
        </w:rPr>
      </w:pPr>
      <w:r w:rsidRPr="00774F86">
        <w:rPr>
          <w:rFonts w:hint="eastAsia"/>
          <w:sz w:val="32"/>
          <w:szCs w:val="32"/>
        </w:rPr>
        <w:lastRenderedPageBreak/>
        <w:t>22.</w:t>
      </w:r>
      <w:r w:rsidRPr="00774F86">
        <w:rPr>
          <w:rFonts w:hint="eastAsia"/>
          <w:sz w:val="32"/>
          <w:szCs w:val="32"/>
        </w:rPr>
        <w:t>全面建成小康社会的世界影响</w:t>
      </w:r>
    </w:p>
    <w:p w:rsidR="002A3A42" w:rsidRPr="00774F86" w:rsidRDefault="002A3A42" w:rsidP="002A3A42">
      <w:pPr>
        <w:ind w:firstLine="540"/>
        <w:rPr>
          <w:sz w:val="32"/>
          <w:szCs w:val="32"/>
        </w:rPr>
      </w:pPr>
      <w:r w:rsidRPr="00774F86">
        <w:rPr>
          <w:rFonts w:hint="eastAsia"/>
          <w:sz w:val="32"/>
          <w:szCs w:val="32"/>
        </w:rPr>
        <w:t>23.</w:t>
      </w:r>
      <w:r w:rsidRPr="00774F86">
        <w:rPr>
          <w:rFonts w:hint="eastAsia"/>
          <w:sz w:val="32"/>
          <w:szCs w:val="32"/>
        </w:rPr>
        <w:t>全面建成小康社会的区域实践与思考</w:t>
      </w:r>
    </w:p>
    <w:p w:rsidR="002A3A42" w:rsidRPr="00774F86" w:rsidRDefault="002A3A42" w:rsidP="002A3A42">
      <w:pPr>
        <w:ind w:firstLine="540"/>
        <w:rPr>
          <w:sz w:val="32"/>
          <w:szCs w:val="32"/>
        </w:rPr>
      </w:pPr>
      <w:r w:rsidRPr="00774F86">
        <w:rPr>
          <w:rFonts w:hint="eastAsia"/>
          <w:sz w:val="32"/>
          <w:szCs w:val="32"/>
        </w:rPr>
        <w:t>以上选题供参考，可根据研讨会主题自定题目。</w:t>
      </w:r>
    </w:p>
    <w:p w:rsidR="002A3A42" w:rsidRPr="00774F86" w:rsidRDefault="002A3A42" w:rsidP="002A3A42">
      <w:pPr>
        <w:ind w:firstLine="540"/>
        <w:rPr>
          <w:sz w:val="32"/>
          <w:szCs w:val="32"/>
        </w:rPr>
      </w:pPr>
      <w:r w:rsidRPr="00774F86">
        <w:rPr>
          <w:rFonts w:hint="eastAsia"/>
          <w:sz w:val="32"/>
          <w:szCs w:val="32"/>
        </w:rPr>
        <w:t>三、论文要求</w:t>
      </w:r>
    </w:p>
    <w:p w:rsidR="002A3A42" w:rsidRPr="00774F86" w:rsidRDefault="002A3A42" w:rsidP="002A3A42">
      <w:pPr>
        <w:ind w:firstLine="540"/>
        <w:rPr>
          <w:sz w:val="32"/>
          <w:szCs w:val="32"/>
        </w:rPr>
      </w:pPr>
      <w:r w:rsidRPr="00774F86">
        <w:rPr>
          <w:rFonts w:hint="eastAsia"/>
          <w:sz w:val="32"/>
          <w:szCs w:val="32"/>
        </w:rPr>
        <w:t>1.</w:t>
      </w:r>
      <w:r w:rsidRPr="00774F86">
        <w:rPr>
          <w:rFonts w:hint="eastAsia"/>
          <w:sz w:val="32"/>
          <w:szCs w:val="32"/>
        </w:rPr>
        <w:t>坚持正确政治方向，主题鲜明，观点准确。</w:t>
      </w:r>
    </w:p>
    <w:p w:rsidR="002A3A42" w:rsidRPr="00774F86" w:rsidRDefault="002A3A42" w:rsidP="002A3A42">
      <w:pPr>
        <w:ind w:firstLine="540"/>
        <w:rPr>
          <w:sz w:val="32"/>
          <w:szCs w:val="32"/>
        </w:rPr>
      </w:pPr>
      <w:r w:rsidRPr="00774F86">
        <w:rPr>
          <w:rFonts w:hint="eastAsia"/>
          <w:sz w:val="32"/>
          <w:szCs w:val="32"/>
        </w:rPr>
        <w:t>2.</w:t>
      </w:r>
      <w:r w:rsidRPr="00774F86">
        <w:rPr>
          <w:rFonts w:hint="eastAsia"/>
          <w:sz w:val="32"/>
          <w:szCs w:val="32"/>
        </w:rPr>
        <w:t>坚持理论联系实际、历史和现实结合，体现理论价值</w:t>
      </w:r>
      <w:proofErr w:type="gramStart"/>
      <w:r w:rsidRPr="00774F86">
        <w:rPr>
          <w:rFonts w:hint="eastAsia"/>
          <w:sz w:val="32"/>
          <w:szCs w:val="32"/>
        </w:rPr>
        <w:t>和</w:t>
      </w:r>
      <w:proofErr w:type="gramEnd"/>
    </w:p>
    <w:p w:rsidR="002A3A42" w:rsidRPr="00774F86" w:rsidRDefault="002A3A42" w:rsidP="002A3A42">
      <w:pPr>
        <w:rPr>
          <w:sz w:val="32"/>
          <w:szCs w:val="32"/>
        </w:rPr>
      </w:pPr>
      <w:r w:rsidRPr="00774F86">
        <w:rPr>
          <w:rFonts w:hint="eastAsia"/>
          <w:sz w:val="32"/>
          <w:szCs w:val="32"/>
        </w:rPr>
        <w:t>实践指导意义。</w:t>
      </w:r>
    </w:p>
    <w:p w:rsidR="002A3A42" w:rsidRPr="00774F86" w:rsidRDefault="002A3A42" w:rsidP="002A3A42">
      <w:pPr>
        <w:ind w:firstLine="540"/>
        <w:rPr>
          <w:sz w:val="32"/>
          <w:szCs w:val="32"/>
        </w:rPr>
      </w:pPr>
      <w:r w:rsidRPr="00774F86">
        <w:rPr>
          <w:rFonts w:hint="eastAsia"/>
          <w:sz w:val="32"/>
          <w:szCs w:val="32"/>
        </w:rPr>
        <w:t>3.</w:t>
      </w:r>
      <w:r w:rsidRPr="00774F86">
        <w:rPr>
          <w:rFonts w:hint="eastAsia"/>
          <w:sz w:val="32"/>
          <w:szCs w:val="32"/>
        </w:rPr>
        <w:t>应征</w:t>
      </w:r>
      <w:proofErr w:type="gramStart"/>
      <w:r w:rsidRPr="00774F86">
        <w:rPr>
          <w:rFonts w:hint="eastAsia"/>
          <w:sz w:val="32"/>
          <w:szCs w:val="32"/>
        </w:rPr>
        <w:t>文章须未在</w:t>
      </w:r>
      <w:proofErr w:type="gramEnd"/>
      <w:r w:rsidRPr="00774F86">
        <w:rPr>
          <w:rFonts w:hint="eastAsia"/>
          <w:sz w:val="32"/>
          <w:szCs w:val="32"/>
        </w:rPr>
        <w:t>媒体上公开发表，符合学术规范，字数</w:t>
      </w:r>
    </w:p>
    <w:p w:rsidR="002A3A42" w:rsidRPr="00774F86" w:rsidRDefault="002A3A42" w:rsidP="002A3A42">
      <w:pPr>
        <w:rPr>
          <w:sz w:val="32"/>
          <w:szCs w:val="32"/>
        </w:rPr>
      </w:pPr>
      <w:r w:rsidRPr="00774F86">
        <w:rPr>
          <w:rFonts w:hint="eastAsia"/>
          <w:sz w:val="32"/>
          <w:szCs w:val="32"/>
        </w:rPr>
        <w:t>不超过</w:t>
      </w:r>
      <w:r w:rsidRPr="00774F86">
        <w:rPr>
          <w:rFonts w:hint="eastAsia"/>
          <w:sz w:val="32"/>
          <w:szCs w:val="32"/>
        </w:rPr>
        <w:t>8000</w:t>
      </w:r>
      <w:r w:rsidRPr="00774F86">
        <w:rPr>
          <w:rFonts w:hint="eastAsia"/>
          <w:sz w:val="32"/>
          <w:szCs w:val="32"/>
        </w:rPr>
        <w:t>字</w:t>
      </w:r>
      <w:r w:rsidRPr="00774F86">
        <w:rPr>
          <w:rFonts w:hint="eastAsia"/>
          <w:sz w:val="32"/>
          <w:szCs w:val="32"/>
        </w:rPr>
        <w:t>(</w:t>
      </w:r>
      <w:r w:rsidRPr="00774F86">
        <w:rPr>
          <w:rFonts w:hint="eastAsia"/>
          <w:sz w:val="32"/>
          <w:szCs w:val="32"/>
        </w:rPr>
        <w:t>含注释</w:t>
      </w:r>
      <w:r w:rsidRPr="00774F86">
        <w:rPr>
          <w:rFonts w:hint="eastAsia"/>
          <w:sz w:val="32"/>
          <w:szCs w:val="32"/>
        </w:rPr>
        <w:t>)</w:t>
      </w:r>
      <w:r w:rsidRPr="00774F86">
        <w:rPr>
          <w:rFonts w:hint="eastAsia"/>
          <w:sz w:val="32"/>
          <w:szCs w:val="32"/>
        </w:rPr>
        <w:t>，附</w:t>
      </w:r>
      <w:r w:rsidRPr="00774F86">
        <w:rPr>
          <w:rFonts w:hint="eastAsia"/>
          <w:sz w:val="32"/>
          <w:szCs w:val="32"/>
        </w:rPr>
        <w:t>500</w:t>
      </w:r>
      <w:r w:rsidRPr="00774F86">
        <w:rPr>
          <w:rFonts w:hint="eastAsia"/>
          <w:sz w:val="32"/>
          <w:szCs w:val="32"/>
        </w:rPr>
        <w:t>字以内的内容提要</w:t>
      </w:r>
      <w:r w:rsidRPr="00774F86">
        <w:rPr>
          <w:rFonts w:hint="eastAsia"/>
          <w:sz w:val="32"/>
          <w:szCs w:val="32"/>
        </w:rPr>
        <w:t>(</w:t>
      </w:r>
      <w:r w:rsidRPr="00774F86">
        <w:rPr>
          <w:rFonts w:hint="eastAsia"/>
          <w:sz w:val="32"/>
          <w:szCs w:val="32"/>
        </w:rPr>
        <w:t>文章格</w:t>
      </w:r>
    </w:p>
    <w:p w:rsidR="002A3A42" w:rsidRDefault="002A3A42" w:rsidP="002A3A42">
      <w:pPr>
        <w:rPr>
          <w:sz w:val="32"/>
          <w:szCs w:val="32"/>
        </w:rPr>
      </w:pPr>
      <w:proofErr w:type="gramStart"/>
      <w:r w:rsidRPr="00774F86">
        <w:rPr>
          <w:rFonts w:hint="eastAsia"/>
          <w:sz w:val="32"/>
          <w:szCs w:val="32"/>
        </w:rPr>
        <w:t>式要求</w:t>
      </w:r>
      <w:proofErr w:type="gramEnd"/>
      <w:r w:rsidRPr="00774F86">
        <w:rPr>
          <w:rFonts w:hint="eastAsia"/>
          <w:sz w:val="32"/>
          <w:szCs w:val="32"/>
        </w:rPr>
        <w:t>参见附件</w:t>
      </w:r>
      <w:r w:rsidRPr="00774F86">
        <w:rPr>
          <w:rFonts w:hint="eastAsia"/>
          <w:sz w:val="32"/>
          <w:szCs w:val="32"/>
        </w:rPr>
        <w:t>1)</w:t>
      </w:r>
      <w:r w:rsidRPr="00774F86">
        <w:rPr>
          <w:rFonts w:hint="eastAsia"/>
          <w:sz w:val="32"/>
          <w:szCs w:val="32"/>
        </w:rPr>
        <w:t>。</w:t>
      </w:r>
    </w:p>
    <w:p w:rsidR="002A3A42" w:rsidRDefault="002A3A42" w:rsidP="002A3A42">
      <w:pPr>
        <w:rPr>
          <w:sz w:val="32"/>
          <w:szCs w:val="32"/>
        </w:rPr>
      </w:pPr>
    </w:p>
    <w:p w:rsidR="002A3A42" w:rsidRPr="00774F86" w:rsidRDefault="002A3A42" w:rsidP="002A3A42">
      <w:pPr>
        <w:rPr>
          <w:sz w:val="32"/>
          <w:szCs w:val="32"/>
        </w:rPr>
      </w:pPr>
    </w:p>
    <w:p w:rsidR="002A3A42" w:rsidRPr="00774F86" w:rsidRDefault="002A3A42" w:rsidP="002A3A42">
      <w:pPr>
        <w:ind w:firstLine="540"/>
        <w:rPr>
          <w:sz w:val="32"/>
          <w:szCs w:val="32"/>
        </w:rPr>
      </w:pPr>
      <w:r w:rsidRPr="00774F86">
        <w:rPr>
          <w:rFonts w:hint="eastAsia"/>
          <w:sz w:val="32"/>
          <w:szCs w:val="32"/>
        </w:rPr>
        <w:t>附件</w:t>
      </w:r>
      <w:r w:rsidRPr="00774F86">
        <w:rPr>
          <w:rFonts w:hint="eastAsia"/>
          <w:sz w:val="32"/>
          <w:szCs w:val="32"/>
        </w:rPr>
        <w:t>: 1.</w:t>
      </w:r>
      <w:r w:rsidRPr="00774F86">
        <w:rPr>
          <w:rFonts w:hint="eastAsia"/>
          <w:sz w:val="32"/>
          <w:szCs w:val="32"/>
        </w:rPr>
        <w:t>文章格式要求</w:t>
      </w:r>
    </w:p>
    <w:p w:rsidR="002A3A42" w:rsidRDefault="002A3A42" w:rsidP="002A3A42">
      <w:pPr>
        <w:ind w:firstLineChars="1618" w:firstLine="5178"/>
        <w:rPr>
          <w:sz w:val="32"/>
          <w:szCs w:val="32"/>
        </w:rPr>
      </w:pPr>
    </w:p>
    <w:p w:rsidR="002A3A42" w:rsidRDefault="002A3A42" w:rsidP="002A3A42">
      <w:pPr>
        <w:ind w:firstLineChars="1618" w:firstLine="5178"/>
        <w:rPr>
          <w:sz w:val="32"/>
          <w:szCs w:val="32"/>
        </w:rPr>
      </w:pPr>
    </w:p>
    <w:p w:rsidR="002A3A42" w:rsidRPr="00774F86" w:rsidRDefault="002A3A42" w:rsidP="002A3A42">
      <w:pPr>
        <w:ind w:firstLineChars="1618" w:firstLine="5178"/>
        <w:rPr>
          <w:sz w:val="32"/>
          <w:szCs w:val="32"/>
        </w:rPr>
      </w:pPr>
      <w:r w:rsidRPr="00774F86">
        <w:rPr>
          <w:rFonts w:hint="eastAsia"/>
          <w:sz w:val="32"/>
          <w:szCs w:val="32"/>
        </w:rPr>
        <w:t>中共江苏省委宣传部</w:t>
      </w:r>
    </w:p>
    <w:p w:rsidR="002A3A42" w:rsidRPr="00774F86" w:rsidRDefault="002A3A42" w:rsidP="002A3A42">
      <w:pPr>
        <w:ind w:firstLineChars="1718" w:firstLine="5498"/>
        <w:rPr>
          <w:sz w:val="32"/>
          <w:szCs w:val="32"/>
        </w:rPr>
      </w:pPr>
      <w:r w:rsidRPr="00774F86">
        <w:rPr>
          <w:rFonts w:hint="eastAsia"/>
          <w:sz w:val="32"/>
          <w:szCs w:val="32"/>
        </w:rPr>
        <w:t>2020</w:t>
      </w:r>
      <w:r w:rsidRPr="00774F86">
        <w:rPr>
          <w:rFonts w:hint="eastAsia"/>
          <w:sz w:val="32"/>
          <w:szCs w:val="32"/>
        </w:rPr>
        <w:t>年</w:t>
      </w:r>
      <w:r w:rsidRPr="00774F86">
        <w:rPr>
          <w:rFonts w:hint="eastAsia"/>
          <w:sz w:val="32"/>
          <w:szCs w:val="32"/>
        </w:rPr>
        <w:t>9</w:t>
      </w:r>
      <w:r w:rsidRPr="00774F86">
        <w:rPr>
          <w:rFonts w:hint="eastAsia"/>
          <w:sz w:val="32"/>
          <w:szCs w:val="32"/>
        </w:rPr>
        <w:t>月</w:t>
      </w:r>
      <w:r w:rsidRPr="00774F86">
        <w:rPr>
          <w:rFonts w:hint="eastAsia"/>
          <w:sz w:val="32"/>
          <w:szCs w:val="32"/>
        </w:rPr>
        <w:t>25</w:t>
      </w:r>
      <w:r w:rsidRPr="00774F86">
        <w:rPr>
          <w:rFonts w:hint="eastAsia"/>
          <w:sz w:val="32"/>
          <w:szCs w:val="32"/>
        </w:rPr>
        <w:t>日</w:t>
      </w: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Pr="00D22351" w:rsidRDefault="002A3A42" w:rsidP="002A3A42">
      <w:pPr>
        <w:ind w:firstLine="540"/>
        <w:rPr>
          <w:b/>
          <w:sz w:val="32"/>
          <w:szCs w:val="32"/>
        </w:rPr>
      </w:pPr>
      <w:r w:rsidRPr="00D22351">
        <w:rPr>
          <w:rFonts w:hint="eastAsia"/>
          <w:b/>
          <w:sz w:val="32"/>
          <w:szCs w:val="32"/>
        </w:rPr>
        <w:t>附件</w:t>
      </w:r>
      <w:r w:rsidRPr="00D22351">
        <w:rPr>
          <w:rFonts w:hint="eastAsia"/>
          <w:b/>
          <w:sz w:val="32"/>
          <w:szCs w:val="32"/>
        </w:rPr>
        <w:t>1</w:t>
      </w:r>
    </w:p>
    <w:p w:rsidR="002A3A42" w:rsidRPr="00D22351" w:rsidRDefault="002A3A42" w:rsidP="002A3A42">
      <w:pPr>
        <w:ind w:firstLine="540"/>
        <w:jc w:val="center"/>
        <w:rPr>
          <w:b/>
          <w:sz w:val="36"/>
          <w:szCs w:val="36"/>
        </w:rPr>
      </w:pPr>
      <w:r w:rsidRPr="00D22351">
        <w:rPr>
          <w:rFonts w:hint="eastAsia"/>
          <w:b/>
          <w:sz w:val="36"/>
          <w:szCs w:val="36"/>
        </w:rPr>
        <w:t>文章格式要求</w:t>
      </w:r>
    </w:p>
    <w:p w:rsidR="002A3A42" w:rsidRPr="00774F86" w:rsidRDefault="002A3A42" w:rsidP="002A3A42">
      <w:pPr>
        <w:ind w:firstLine="540"/>
        <w:rPr>
          <w:sz w:val="32"/>
          <w:szCs w:val="32"/>
        </w:rPr>
      </w:pPr>
      <w:r w:rsidRPr="00774F86">
        <w:rPr>
          <w:rFonts w:hint="eastAsia"/>
          <w:sz w:val="32"/>
          <w:szCs w:val="32"/>
        </w:rPr>
        <w:t>一、文章字体要求</w:t>
      </w:r>
      <w:r w:rsidRPr="00774F86">
        <w:rPr>
          <w:rFonts w:hint="eastAsia"/>
          <w:sz w:val="32"/>
          <w:szCs w:val="32"/>
        </w:rPr>
        <w:t>:</w:t>
      </w:r>
      <w:r w:rsidRPr="00774F86">
        <w:rPr>
          <w:rFonts w:hint="eastAsia"/>
          <w:sz w:val="32"/>
          <w:szCs w:val="32"/>
        </w:rPr>
        <w:t>文章标题使用小二号黑体字</w:t>
      </w:r>
      <w:r w:rsidRPr="00774F86">
        <w:rPr>
          <w:rFonts w:hint="eastAsia"/>
          <w:sz w:val="32"/>
          <w:szCs w:val="32"/>
        </w:rPr>
        <w:t>(</w:t>
      </w:r>
      <w:r w:rsidRPr="00774F86">
        <w:rPr>
          <w:rFonts w:hint="eastAsia"/>
          <w:sz w:val="32"/>
          <w:szCs w:val="32"/>
        </w:rPr>
        <w:t>加粗</w:t>
      </w:r>
      <w:r w:rsidRPr="00774F86">
        <w:rPr>
          <w:rFonts w:hint="eastAsia"/>
          <w:sz w:val="32"/>
          <w:szCs w:val="32"/>
        </w:rPr>
        <w:t>)</w:t>
      </w:r>
      <w:r w:rsidRPr="00774F86">
        <w:rPr>
          <w:rFonts w:hint="eastAsia"/>
          <w:sz w:val="32"/>
          <w:szCs w:val="32"/>
        </w:rPr>
        <w:t>，</w:t>
      </w:r>
    </w:p>
    <w:p w:rsidR="002A3A42" w:rsidRPr="00774F86" w:rsidRDefault="002A3A42" w:rsidP="002A3A42">
      <w:pPr>
        <w:rPr>
          <w:sz w:val="32"/>
          <w:szCs w:val="32"/>
        </w:rPr>
      </w:pPr>
      <w:r w:rsidRPr="00774F86">
        <w:rPr>
          <w:rFonts w:hint="eastAsia"/>
          <w:sz w:val="32"/>
          <w:szCs w:val="32"/>
        </w:rPr>
        <w:t>作者姓名使用三号楷体字，内容提要使用小三号楷体字，正文使用四号宋体字，作者简介使用四号楷体字。</w:t>
      </w:r>
    </w:p>
    <w:p w:rsidR="002A3A42" w:rsidRPr="00774F86" w:rsidRDefault="002A3A42" w:rsidP="002A3A42">
      <w:pPr>
        <w:ind w:firstLine="540"/>
        <w:rPr>
          <w:sz w:val="32"/>
          <w:szCs w:val="32"/>
        </w:rPr>
      </w:pPr>
      <w:r w:rsidRPr="00774F86">
        <w:rPr>
          <w:rFonts w:hint="eastAsia"/>
          <w:sz w:val="32"/>
          <w:szCs w:val="32"/>
        </w:rPr>
        <w:t>二、行间距统一使用单</w:t>
      </w:r>
      <w:proofErr w:type="gramStart"/>
      <w:r w:rsidRPr="00774F86">
        <w:rPr>
          <w:rFonts w:hint="eastAsia"/>
          <w:sz w:val="32"/>
          <w:szCs w:val="32"/>
        </w:rPr>
        <w:t>倍</w:t>
      </w:r>
      <w:proofErr w:type="gramEnd"/>
      <w:r w:rsidRPr="00774F86">
        <w:rPr>
          <w:rFonts w:hint="eastAsia"/>
          <w:sz w:val="32"/>
          <w:szCs w:val="32"/>
        </w:rPr>
        <w:t>行距。</w:t>
      </w:r>
    </w:p>
    <w:p w:rsidR="002A3A42" w:rsidRPr="00774F86" w:rsidRDefault="002A3A42" w:rsidP="002A3A42">
      <w:pPr>
        <w:ind w:firstLine="540"/>
        <w:rPr>
          <w:sz w:val="32"/>
          <w:szCs w:val="32"/>
        </w:rPr>
      </w:pPr>
      <w:r w:rsidRPr="00774F86">
        <w:rPr>
          <w:rFonts w:hint="eastAsia"/>
          <w:sz w:val="32"/>
          <w:szCs w:val="32"/>
        </w:rPr>
        <w:t>三、注释统一</w:t>
      </w:r>
      <w:proofErr w:type="gramStart"/>
      <w:r w:rsidRPr="00774F86">
        <w:rPr>
          <w:rFonts w:hint="eastAsia"/>
          <w:sz w:val="32"/>
          <w:szCs w:val="32"/>
        </w:rPr>
        <w:t>要求为页下注</w:t>
      </w:r>
      <w:proofErr w:type="gramEnd"/>
      <w:r w:rsidRPr="00774F86">
        <w:rPr>
          <w:rFonts w:hint="eastAsia"/>
          <w:sz w:val="32"/>
          <w:szCs w:val="32"/>
        </w:rPr>
        <w:t>。出处为著作的要依次注明著作名、卷次、出版社、出版年份和所在页码</w:t>
      </w:r>
      <w:r w:rsidRPr="00774F86">
        <w:rPr>
          <w:rFonts w:hint="eastAsia"/>
          <w:sz w:val="32"/>
          <w:szCs w:val="32"/>
        </w:rPr>
        <w:t>;</w:t>
      </w:r>
      <w:r w:rsidRPr="00774F86">
        <w:rPr>
          <w:rFonts w:hint="eastAsia"/>
          <w:sz w:val="32"/>
          <w:szCs w:val="32"/>
        </w:rPr>
        <w:t>出处为期刊的要依次注明作者名、文章名、刊载期刊名、出版年和期号</w:t>
      </w:r>
      <w:r w:rsidRPr="00774F86">
        <w:rPr>
          <w:rFonts w:hint="eastAsia"/>
          <w:sz w:val="32"/>
          <w:szCs w:val="32"/>
        </w:rPr>
        <w:t>;</w:t>
      </w:r>
      <w:r w:rsidRPr="00774F86">
        <w:rPr>
          <w:rFonts w:hint="eastAsia"/>
          <w:sz w:val="32"/>
          <w:szCs w:val="32"/>
        </w:rPr>
        <w:t>出处为报纸的要依次注明作者名、文章名、刊载报纸名和出版年月日。</w:t>
      </w:r>
    </w:p>
    <w:p w:rsidR="002A3A42" w:rsidRPr="00774F86" w:rsidRDefault="002A3A42" w:rsidP="002A3A42">
      <w:pPr>
        <w:ind w:firstLine="540"/>
        <w:rPr>
          <w:sz w:val="32"/>
          <w:szCs w:val="32"/>
        </w:rPr>
      </w:pPr>
      <w:r w:rsidRPr="00774F86">
        <w:rPr>
          <w:rFonts w:hint="eastAsia"/>
          <w:sz w:val="32"/>
          <w:szCs w:val="32"/>
        </w:rPr>
        <w:t>四、版式要求</w:t>
      </w:r>
      <w:r w:rsidRPr="00774F86">
        <w:rPr>
          <w:rFonts w:hint="eastAsia"/>
          <w:sz w:val="32"/>
          <w:szCs w:val="32"/>
        </w:rPr>
        <w:t>: A4</w:t>
      </w:r>
      <w:r w:rsidRPr="00774F86">
        <w:rPr>
          <w:rFonts w:hint="eastAsia"/>
          <w:sz w:val="32"/>
          <w:szCs w:val="32"/>
        </w:rPr>
        <w:t>纸版式、默认页边距、页码居中、首页有页码。首页内容包括论文标题、作者姓名、内容提要，正文从第二页起，作者简介附在文末。</w:t>
      </w:r>
    </w:p>
    <w:p w:rsidR="002A3A42" w:rsidRPr="00774F86" w:rsidRDefault="002A3A42" w:rsidP="002A3A42">
      <w:pPr>
        <w:ind w:firstLine="540"/>
        <w:rPr>
          <w:sz w:val="32"/>
          <w:szCs w:val="32"/>
        </w:rPr>
      </w:pPr>
      <w:r w:rsidRPr="00774F86">
        <w:rPr>
          <w:rFonts w:hint="eastAsia"/>
          <w:sz w:val="32"/>
          <w:szCs w:val="32"/>
        </w:rPr>
        <w:t>五、整体格式要求见所附样本。</w:t>
      </w:r>
    </w:p>
    <w:p w:rsidR="002A3A42" w:rsidRPr="00774F86"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Default="002A3A42" w:rsidP="002A3A42">
      <w:pPr>
        <w:ind w:firstLine="540"/>
        <w:rPr>
          <w:sz w:val="32"/>
          <w:szCs w:val="32"/>
        </w:rPr>
      </w:pPr>
    </w:p>
    <w:p w:rsidR="002A3A42" w:rsidRPr="00774F86" w:rsidRDefault="002A3A42" w:rsidP="002A3A42">
      <w:pPr>
        <w:ind w:firstLine="540"/>
        <w:rPr>
          <w:sz w:val="32"/>
          <w:szCs w:val="32"/>
        </w:rPr>
      </w:pPr>
      <w:r>
        <w:rPr>
          <w:noProof/>
        </w:rPr>
        <w:lastRenderedPageBreak/>
        <w:drawing>
          <wp:anchor distT="0" distB="0" distL="114300" distR="114300" simplePos="0" relativeHeight="251659264" behindDoc="0" locked="0" layoutInCell="1" allowOverlap="1" wp14:anchorId="1BB6313B" wp14:editId="378B5D15">
            <wp:simplePos x="0" y="0"/>
            <wp:positionH relativeFrom="column">
              <wp:posOffset>19050</wp:posOffset>
            </wp:positionH>
            <wp:positionV relativeFrom="paragraph">
              <wp:posOffset>85725</wp:posOffset>
            </wp:positionV>
            <wp:extent cx="5233670" cy="7686675"/>
            <wp:effectExtent l="0" t="0" r="5080" b="9525"/>
            <wp:wrapSquare wrapText="bothSides"/>
            <wp:docPr id="1" name="图片 1" descr="C:\Users\hp\Documents\Tencent Files\328121055\Image\C2C\6B1741B6D4856C1C3B5ABEC64547597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cuments\Tencent Files\328121055\Image\C2C\6B1741B6D4856C1C3B5ABEC64547597F.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33670" cy="7686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E5338" w:rsidRPr="002A3A42" w:rsidRDefault="009E5338"/>
    <w:sectPr w:rsidR="009E5338" w:rsidRPr="002A3A4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3A42"/>
    <w:rsid w:val="002A3A42"/>
    <w:rsid w:val="009E53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A4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3A4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205</Words>
  <Characters>1170</Characters>
  <Application>Microsoft Office Word</Application>
  <DocSecurity>0</DocSecurity>
  <Lines>9</Lines>
  <Paragraphs>2</Paragraphs>
  <ScaleCrop>false</ScaleCrop>
  <Company>Microsoft</Company>
  <LinksUpToDate>false</LinksUpToDate>
  <CharactersWithSpaces>1373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2020-10-16T02:41:00Z</dcterms:created>
  <dcterms:modified xsi:type="dcterms:W3CDTF">2020-10-16T02:43:00Z</dcterms:modified>
</cp:coreProperties>
</file>